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49CB" w14:textId="77777777" w:rsidR="009033AE" w:rsidRPr="00EB2805" w:rsidRDefault="00FB2227" w:rsidP="00EB2805">
      <w:pPr>
        <w:spacing w:line="360" w:lineRule="auto"/>
        <w:jc w:val="center"/>
        <w:rPr>
          <w:rFonts w:ascii="Times New Roman" w:hAnsi="Times New Roman" w:cs="Times New Roman"/>
          <w:b/>
          <w:sz w:val="28"/>
          <w:szCs w:val="28"/>
        </w:rPr>
      </w:pPr>
      <w:r w:rsidRPr="00EB2805">
        <w:rPr>
          <w:rFonts w:ascii="Times New Roman" w:hAnsi="Times New Roman" w:cs="Times New Roman"/>
          <w:b/>
          <w:sz w:val="28"/>
          <w:szCs w:val="28"/>
        </w:rPr>
        <w:t>Qurbani Operating Procedures for abattoirs participating in partial chilling of offal</w:t>
      </w:r>
    </w:p>
    <w:p w14:paraId="0D3BC93D" w14:textId="6F0C023F" w:rsidR="00F937DE" w:rsidRDefault="00E52A99" w:rsidP="00EB28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advice and education on the requirements for chilling offal, </w:t>
      </w:r>
      <w:r w:rsidR="00FC7B8E">
        <w:rPr>
          <w:rFonts w:ascii="Times New Roman" w:hAnsi="Times New Roman" w:cs="Times New Roman"/>
          <w:sz w:val="24"/>
          <w:szCs w:val="24"/>
        </w:rPr>
        <w:t xml:space="preserve">a </w:t>
      </w:r>
      <w:r w:rsidR="00FC7B8E" w:rsidRPr="00D41B25">
        <w:rPr>
          <w:rFonts w:ascii="Times New Roman" w:hAnsi="Times New Roman" w:cs="Times New Roman"/>
          <w:sz w:val="24"/>
          <w:szCs w:val="24"/>
        </w:rPr>
        <w:t>handful</w:t>
      </w:r>
      <w:r w:rsidR="00FB2227" w:rsidRPr="00D41B25">
        <w:rPr>
          <w:rFonts w:ascii="Times New Roman" w:hAnsi="Times New Roman" w:cs="Times New Roman"/>
          <w:sz w:val="24"/>
          <w:szCs w:val="24"/>
        </w:rPr>
        <w:t xml:space="preserve"> of consumers may </w:t>
      </w:r>
      <w:r>
        <w:rPr>
          <w:rFonts w:ascii="Times New Roman" w:hAnsi="Times New Roman" w:cs="Times New Roman"/>
          <w:sz w:val="24"/>
          <w:szCs w:val="24"/>
        </w:rPr>
        <w:t>still</w:t>
      </w:r>
      <w:r w:rsidR="00FB2227" w:rsidRPr="00D41B25">
        <w:rPr>
          <w:rFonts w:ascii="Times New Roman" w:hAnsi="Times New Roman" w:cs="Times New Roman"/>
          <w:sz w:val="24"/>
          <w:szCs w:val="24"/>
        </w:rPr>
        <w:t xml:space="preserve"> </w:t>
      </w:r>
      <w:r w:rsidR="005B2DFF">
        <w:rPr>
          <w:rFonts w:ascii="Times New Roman" w:hAnsi="Times New Roman" w:cs="Times New Roman"/>
          <w:sz w:val="24"/>
          <w:szCs w:val="24"/>
        </w:rPr>
        <w:t xml:space="preserve">decide to </w:t>
      </w:r>
      <w:r w:rsidR="00FB2227" w:rsidRPr="00D41B25">
        <w:rPr>
          <w:rFonts w:ascii="Times New Roman" w:hAnsi="Times New Roman" w:cs="Times New Roman"/>
          <w:sz w:val="24"/>
          <w:szCs w:val="24"/>
        </w:rPr>
        <w:t xml:space="preserve">collect their Qurbani offal when they collect their Qurbani </w:t>
      </w:r>
      <w:r>
        <w:rPr>
          <w:rFonts w:ascii="Times New Roman" w:hAnsi="Times New Roman" w:cs="Times New Roman"/>
          <w:sz w:val="24"/>
          <w:szCs w:val="24"/>
        </w:rPr>
        <w:t>carcase/</w:t>
      </w:r>
      <w:r w:rsidR="00FB2227" w:rsidRPr="00D41B25">
        <w:rPr>
          <w:rFonts w:ascii="Times New Roman" w:hAnsi="Times New Roman" w:cs="Times New Roman"/>
          <w:sz w:val="24"/>
          <w:szCs w:val="24"/>
        </w:rPr>
        <w:t xml:space="preserve">meat </w:t>
      </w:r>
      <w:r>
        <w:rPr>
          <w:rFonts w:ascii="Times New Roman" w:hAnsi="Times New Roman" w:cs="Times New Roman"/>
          <w:sz w:val="24"/>
          <w:szCs w:val="24"/>
        </w:rPr>
        <w:t>DIRECTLY</w:t>
      </w:r>
      <w:r w:rsidRPr="00D41B25">
        <w:rPr>
          <w:rFonts w:ascii="Times New Roman" w:hAnsi="Times New Roman" w:cs="Times New Roman"/>
          <w:sz w:val="24"/>
          <w:szCs w:val="24"/>
        </w:rPr>
        <w:t xml:space="preserve"> </w:t>
      </w:r>
      <w:r w:rsidR="00FB2227" w:rsidRPr="00D41B25">
        <w:rPr>
          <w:rFonts w:ascii="Times New Roman" w:hAnsi="Times New Roman" w:cs="Times New Roman"/>
          <w:sz w:val="24"/>
          <w:szCs w:val="24"/>
        </w:rPr>
        <w:t xml:space="preserve">from the abattoir. </w:t>
      </w:r>
      <w:r w:rsidR="00D41B25" w:rsidRPr="00D41B25">
        <w:rPr>
          <w:rFonts w:ascii="Times New Roman" w:hAnsi="Times New Roman" w:cs="Times New Roman"/>
          <w:sz w:val="24"/>
          <w:szCs w:val="24"/>
        </w:rPr>
        <w:t xml:space="preserve">This document </w:t>
      </w:r>
      <w:r w:rsidR="00D41B25" w:rsidRPr="00B21FA8">
        <w:rPr>
          <w:rFonts w:ascii="Times New Roman" w:hAnsi="Times New Roman" w:cs="Times New Roman"/>
          <w:sz w:val="24"/>
          <w:szCs w:val="24"/>
        </w:rPr>
        <w:t xml:space="preserve">provides guidance for abattoirs that wish to participate in the delivery of </w:t>
      </w:r>
      <w:r w:rsidR="005B2DFF">
        <w:rPr>
          <w:rFonts w:ascii="Times New Roman" w:hAnsi="Times New Roman" w:cs="Times New Roman"/>
          <w:sz w:val="24"/>
          <w:szCs w:val="24"/>
        </w:rPr>
        <w:t xml:space="preserve">such </w:t>
      </w:r>
      <w:r w:rsidR="00D41B25" w:rsidRPr="00B21FA8">
        <w:rPr>
          <w:rFonts w:ascii="Times New Roman" w:hAnsi="Times New Roman" w:cs="Times New Roman"/>
          <w:sz w:val="24"/>
          <w:szCs w:val="24"/>
        </w:rPr>
        <w:t xml:space="preserve">partially chilled offal </w:t>
      </w:r>
      <w:r w:rsidR="0033067F" w:rsidRPr="00B21FA8">
        <w:rPr>
          <w:rFonts w:ascii="Times New Roman" w:hAnsi="Times New Roman" w:cs="Times New Roman"/>
          <w:sz w:val="24"/>
          <w:szCs w:val="24"/>
        </w:rPr>
        <w:t xml:space="preserve">(i.e. not chilled to </w:t>
      </w:r>
      <w:r w:rsidR="008E3493" w:rsidRPr="00C200F6">
        <w:rPr>
          <w:rFonts w:ascii="Times New Roman" w:eastAsia="Arial" w:hAnsi="Times New Roman" w:cs="Times New Roman"/>
          <w:sz w:val="24"/>
          <w:szCs w:val="24"/>
        </w:rPr>
        <w:t>3°C or below</w:t>
      </w:r>
      <w:r w:rsidR="00B21FA8" w:rsidRPr="00C200F6">
        <w:rPr>
          <w:rFonts w:ascii="Times New Roman" w:eastAsia="Arial" w:hAnsi="Times New Roman" w:cs="Times New Roman"/>
          <w:sz w:val="24"/>
          <w:szCs w:val="24"/>
        </w:rPr>
        <w:t>)</w:t>
      </w:r>
      <w:r w:rsidR="008E3493">
        <w:rPr>
          <w:rFonts w:ascii="Times New Roman" w:hAnsi="Times New Roman" w:cs="Times New Roman"/>
          <w:sz w:val="24"/>
          <w:szCs w:val="24"/>
        </w:rPr>
        <w:t xml:space="preserve"> </w:t>
      </w:r>
      <w:r w:rsidR="00D41B25" w:rsidRPr="00D41B25">
        <w:rPr>
          <w:rFonts w:ascii="Times New Roman" w:hAnsi="Times New Roman" w:cs="Times New Roman"/>
          <w:sz w:val="24"/>
          <w:szCs w:val="24"/>
        </w:rPr>
        <w:t>directly to the consumer. This facility is only available to consumers who collect their meat and offal directly from the abattoir, it is not intended for butchers acting as agents.</w:t>
      </w:r>
      <w:r w:rsidR="003F55C4">
        <w:rPr>
          <w:rFonts w:ascii="Times New Roman" w:hAnsi="Times New Roman" w:cs="Times New Roman"/>
          <w:sz w:val="24"/>
          <w:szCs w:val="24"/>
        </w:rPr>
        <w:t xml:space="preserve"> </w:t>
      </w:r>
    </w:p>
    <w:p w14:paraId="49A3F07E" w14:textId="77777777" w:rsidR="00F937DE" w:rsidRPr="00C200F6" w:rsidRDefault="00F937DE" w:rsidP="00EB2805">
      <w:pPr>
        <w:spacing w:line="360" w:lineRule="auto"/>
        <w:jc w:val="both"/>
        <w:rPr>
          <w:rFonts w:ascii="Times New Roman" w:hAnsi="Times New Roman" w:cs="Times New Roman"/>
          <w:b/>
          <w:sz w:val="28"/>
          <w:szCs w:val="28"/>
        </w:rPr>
      </w:pPr>
      <w:r w:rsidRPr="00C200F6">
        <w:rPr>
          <w:rFonts w:ascii="Times New Roman" w:hAnsi="Times New Roman" w:cs="Times New Roman"/>
          <w:b/>
          <w:sz w:val="28"/>
          <w:szCs w:val="28"/>
        </w:rPr>
        <w:t>Receiving orders</w:t>
      </w:r>
    </w:p>
    <w:p w14:paraId="314DE89E" w14:textId="25AEB588" w:rsidR="00FB2227" w:rsidRPr="00565698" w:rsidRDefault="003F55C4" w:rsidP="00EB2805">
      <w:pPr>
        <w:spacing w:line="360" w:lineRule="auto"/>
        <w:jc w:val="both"/>
        <w:rPr>
          <w:rFonts w:ascii="Times New Roman" w:hAnsi="Times New Roman" w:cs="Times New Roman"/>
          <w:sz w:val="24"/>
          <w:szCs w:val="24"/>
        </w:rPr>
      </w:pPr>
      <w:r w:rsidRPr="00565698">
        <w:rPr>
          <w:rFonts w:ascii="Times New Roman" w:hAnsi="Times New Roman" w:cs="Times New Roman"/>
          <w:sz w:val="24"/>
          <w:szCs w:val="24"/>
        </w:rPr>
        <w:t>In the first instance, abattoirs should offer consumers fully chilled offal from previous slaughter</w:t>
      </w:r>
      <w:r w:rsidR="005100D2" w:rsidRPr="00565698">
        <w:rPr>
          <w:rFonts w:ascii="Times New Roman" w:hAnsi="Times New Roman" w:cs="Times New Roman"/>
          <w:sz w:val="24"/>
          <w:szCs w:val="24"/>
        </w:rPr>
        <w:t xml:space="preserve"> – whether Qurbani or not. The scholar’s opinion document </w:t>
      </w:r>
      <w:r w:rsidR="0032038F">
        <w:rPr>
          <w:rFonts w:ascii="Times New Roman" w:hAnsi="Times New Roman" w:cs="Times New Roman"/>
          <w:sz w:val="24"/>
          <w:szCs w:val="24"/>
        </w:rPr>
        <w:t xml:space="preserve">[EID11] </w:t>
      </w:r>
      <w:r w:rsidR="005100D2" w:rsidRPr="00565698">
        <w:rPr>
          <w:rFonts w:ascii="Times New Roman" w:hAnsi="Times New Roman" w:cs="Times New Roman"/>
          <w:sz w:val="24"/>
          <w:szCs w:val="24"/>
        </w:rPr>
        <w:t>can be shown to them to reassure them of its permissibility</w:t>
      </w:r>
      <w:r w:rsidRPr="00565698">
        <w:rPr>
          <w:rFonts w:ascii="Times New Roman" w:hAnsi="Times New Roman" w:cs="Times New Roman"/>
          <w:sz w:val="24"/>
          <w:szCs w:val="24"/>
        </w:rPr>
        <w:t>. If consumers</w:t>
      </w:r>
      <w:r w:rsidR="00E52A99">
        <w:rPr>
          <w:rFonts w:ascii="Times New Roman" w:hAnsi="Times New Roman" w:cs="Times New Roman"/>
          <w:sz w:val="24"/>
          <w:szCs w:val="24"/>
        </w:rPr>
        <w:t xml:space="preserve"> still</w:t>
      </w:r>
      <w:r w:rsidRPr="00565698">
        <w:rPr>
          <w:rFonts w:ascii="Times New Roman" w:hAnsi="Times New Roman" w:cs="Times New Roman"/>
          <w:sz w:val="24"/>
          <w:szCs w:val="24"/>
        </w:rPr>
        <w:t xml:space="preserve"> </w:t>
      </w:r>
      <w:r w:rsidR="005B2DFF">
        <w:rPr>
          <w:rFonts w:ascii="Times New Roman" w:hAnsi="Times New Roman" w:cs="Times New Roman"/>
          <w:sz w:val="24"/>
          <w:szCs w:val="24"/>
        </w:rPr>
        <w:t>wish to</w:t>
      </w:r>
      <w:r w:rsidRPr="00565698">
        <w:rPr>
          <w:rFonts w:ascii="Times New Roman" w:hAnsi="Times New Roman" w:cs="Times New Roman"/>
          <w:sz w:val="24"/>
          <w:szCs w:val="24"/>
        </w:rPr>
        <w:t xml:space="preserve"> collect</w:t>
      </w:r>
      <w:r w:rsidR="005B2DFF">
        <w:rPr>
          <w:rFonts w:ascii="Times New Roman" w:hAnsi="Times New Roman" w:cs="Times New Roman"/>
          <w:sz w:val="24"/>
          <w:szCs w:val="24"/>
        </w:rPr>
        <w:t xml:space="preserve"> the</w:t>
      </w:r>
      <w:r w:rsidRPr="00565698">
        <w:rPr>
          <w:rFonts w:ascii="Times New Roman" w:hAnsi="Times New Roman" w:cs="Times New Roman"/>
          <w:sz w:val="24"/>
          <w:szCs w:val="24"/>
        </w:rPr>
        <w:t xml:space="preserve"> </w:t>
      </w:r>
      <w:r w:rsidR="005100D2" w:rsidRPr="00565698">
        <w:rPr>
          <w:rFonts w:ascii="Times New Roman" w:hAnsi="Times New Roman" w:cs="Times New Roman"/>
          <w:sz w:val="24"/>
          <w:szCs w:val="24"/>
        </w:rPr>
        <w:t xml:space="preserve">Qurbani </w:t>
      </w:r>
      <w:r w:rsidRPr="00565698">
        <w:rPr>
          <w:rFonts w:ascii="Times New Roman" w:hAnsi="Times New Roman" w:cs="Times New Roman"/>
          <w:sz w:val="24"/>
          <w:szCs w:val="24"/>
        </w:rPr>
        <w:t xml:space="preserve">offal from their own Qurbani carcases, then the abattoir </w:t>
      </w:r>
      <w:r w:rsidRPr="00565698" w:rsidDel="005100D2">
        <w:rPr>
          <w:rFonts w:ascii="Times New Roman" w:hAnsi="Times New Roman" w:cs="Times New Roman"/>
          <w:sz w:val="24"/>
          <w:szCs w:val="24"/>
        </w:rPr>
        <w:t xml:space="preserve">should </w:t>
      </w:r>
      <w:r w:rsidR="005B2DFF">
        <w:rPr>
          <w:rFonts w:ascii="Times New Roman" w:hAnsi="Times New Roman" w:cs="Times New Roman"/>
          <w:sz w:val="24"/>
          <w:szCs w:val="24"/>
        </w:rPr>
        <w:t xml:space="preserve">first offer to fully chill their Qurbani offal for later collection. Only if this option is not chosen, abattoirs can then </w:t>
      </w:r>
      <w:r w:rsidRPr="00565698">
        <w:rPr>
          <w:rFonts w:ascii="Times New Roman" w:hAnsi="Times New Roman" w:cs="Times New Roman"/>
          <w:sz w:val="24"/>
          <w:szCs w:val="24"/>
        </w:rPr>
        <w:t xml:space="preserve">facilitate the </w:t>
      </w:r>
      <w:r w:rsidR="005100D2" w:rsidRPr="00565698">
        <w:rPr>
          <w:rFonts w:ascii="Times New Roman" w:hAnsi="Times New Roman" w:cs="Times New Roman"/>
          <w:sz w:val="24"/>
          <w:szCs w:val="24"/>
        </w:rPr>
        <w:t xml:space="preserve">collection </w:t>
      </w:r>
      <w:r w:rsidRPr="00565698">
        <w:rPr>
          <w:rFonts w:ascii="Times New Roman" w:hAnsi="Times New Roman" w:cs="Times New Roman"/>
          <w:sz w:val="24"/>
          <w:szCs w:val="24"/>
        </w:rPr>
        <w:t>of partially chilled offal.</w:t>
      </w:r>
      <w:r w:rsidR="00D41B25" w:rsidRPr="00565698">
        <w:rPr>
          <w:rFonts w:ascii="Times New Roman" w:hAnsi="Times New Roman" w:cs="Times New Roman"/>
          <w:sz w:val="24"/>
          <w:szCs w:val="24"/>
        </w:rPr>
        <w:t xml:space="preserve"> Participating abattoirs must ensure that each </w:t>
      </w:r>
      <w:r w:rsidR="005100D2" w:rsidRPr="00565698">
        <w:rPr>
          <w:rFonts w:ascii="Times New Roman" w:hAnsi="Times New Roman" w:cs="Times New Roman"/>
          <w:sz w:val="24"/>
          <w:szCs w:val="24"/>
        </w:rPr>
        <w:t xml:space="preserve">such </w:t>
      </w:r>
      <w:r w:rsidR="00D41B25" w:rsidRPr="00565698">
        <w:rPr>
          <w:rFonts w:ascii="Times New Roman" w:hAnsi="Times New Roman" w:cs="Times New Roman"/>
          <w:sz w:val="24"/>
          <w:szCs w:val="24"/>
        </w:rPr>
        <w:t xml:space="preserve">consumer is provided </w:t>
      </w:r>
      <w:r w:rsidR="005B2DFF">
        <w:rPr>
          <w:rFonts w:ascii="Times New Roman" w:hAnsi="Times New Roman" w:cs="Times New Roman"/>
          <w:sz w:val="24"/>
          <w:szCs w:val="24"/>
        </w:rPr>
        <w:t xml:space="preserve">with the </w:t>
      </w:r>
      <w:r w:rsidR="005100D2" w:rsidRPr="00565698">
        <w:rPr>
          <w:rFonts w:ascii="Times New Roman" w:hAnsi="Times New Roman" w:cs="Times New Roman"/>
          <w:sz w:val="24"/>
          <w:szCs w:val="24"/>
        </w:rPr>
        <w:t xml:space="preserve">additional </w:t>
      </w:r>
      <w:r w:rsidR="00D41B25" w:rsidRPr="00565698">
        <w:rPr>
          <w:rFonts w:ascii="Times New Roman" w:hAnsi="Times New Roman" w:cs="Times New Roman"/>
          <w:sz w:val="24"/>
          <w:szCs w:val="24"/>
        </w:rPr>
        <w:t>information on how to handle</w:t>
      </w:r>
      <w:r w:rsidRPr="00565698">
        <w:rPr>
          <w:rFonts w:ascii="Times New Roman" w:hAnsi="Times New Roman" w:cs="Times New Roman"/>
          <w:sz w:val="24"/>
          <w:szCs w:val="24"/>
        </w:rPr>
        <w:t xml:space="preserve"> </w:t>
      </w:r>
      <w:r w:rsidR="00D41B25" w:rsidRPr="00565698">
        <w:rPr>
          <w:rFonts w:ascii="Times New Roman" w:hAnsi="Times New Roman" w:cs="Times New Roman"/>
          <w:sz w:val="24"/>
          <w:szCs w:val="24"/>
        </w:rPr>
        <w:t xml:space="preserve">partially </w:t>
      </w:r>
      <w:r w:rsidR="00D41B25" w:rsidRPr="00EE7E69">
        <w:rPr>
          <w:rFonts w:ascii="Times New Roman" w:hAnsi="Times New Roman" w:cs="Times New Roman"/>
          <w:sz w:val="24"/>
          <w:szCs w:val="24"/>
        </w:rPr>
        <w:t>chilled offal</w:t>
      </w:r>
      <w:r w:rsidR="005100D2" w:rsidRPr="00EE7E69">
        <w:rPr>
          <w:rFonts w:ascii="Times New Roman" w:hAnsi="Times New Roman" w:cs="Times New Roman"/>
          <w:sz w:val="24"/>
          <w:szCs w:val="24"/>
        </w:rPr>
        <w:t xml:space="preserve"> </w:t>
      </w:r>
      <w:r w:rsidR="005B2DFF" w:rsidRPr="00EE7E69">
        <w:rPr>
          <w:rFonts w:ascii="Times New Roman" w:hAnsi="Times New Roman" w:cs="Times New Roman"/>
          <w:sz w:val="24"/>
          <w:szCs w:val="24"/>
        </w:rPr>
        <w:t>[</w:t>
      </w:r>
      <w:r w:rsidR="00BD08B4" w:rsidRPr="00EE7E69">
        <w:rPr>
          <w:rFonts w:ascii="Times New Roman" w:hAnsi="Times New Roman" w:cs="Times New Roman"/>
          <w:sz w:val="24"/>
          <w:szCs w:val="24"/>
        </w:rPr>
        <w:t>EID</w:t>
      </w:r>
      <w:r w:rsidR="00EE7E69">
        <w:rPr>
          <w:rFonts w:ascii="Times New Roman" w:hAnsi="Times New Roman" w:cs="Times New Roman"/>
          <w:sz w:val="24"/>
          <w:szCs w:val="24"/>
        </w:rPr>
        <w:t xml:space="preserve"> </w:t>
      </w:r>
      <w:r w:rsidR="00BD08B4" w:rsidRPr="00EE7E69">
        <w:rPr>
          <w:rFonts w:ascii="Times New Roman" w:hAnsi="Times New Roman" w:cs="Times New Roman"/>
          <w:sz w:val="24"/>
          <w:szCs w:val="24"/>
        </w:rPr>
        <w:t>10</w:t>
      </w:r>
      <w:r w:rsidR="005B2DFF" w:rsidRPr="00EE7E69">
        <w:rPr>
          <w:rFonts w:ascii="Times New Roman" w:hAnsi="Times New Roman" w:cs="Times New Roman"/>
          <w:sz w:val="24"/>
          <w:szCs w:val="24"/>
        </w:rPr>
        <w:t>]</w:t>
      </w:r>
      <w:r w:rsidR="005100D2" w:rsidRPr="00565698">
        <w:rPr>
          <w:rFonts w:ascii="Times New Roman" w:hAnsi="Times New Roman" w:cs="Times New Roman"/>
          <w:sz w:val="24"/>
          <w:szCs w:val="24"/>
        </w:rPr>
        <w:t xml:space="preserve"> (in addition to the information on handling partially chilled </w:t>
      </w:r>
      <w:r w:rsidR="005100D2" w:rsidRPr="00EE7E69">
        <w:rPr>
          <w:rFonts w:ascii="Times New Roman" w:hAnsi="Times New Roman" w:cs="Times New Roman"/>
          <w:sz w:val="24"/>
          <w:szCs w:val="24"/>
        </w:rPr>
        <w:t>carcases</w:t>
      </w:r>
      <w:r w:rsidR="005B2DFF" w:rsidRPr="00EE7E69">
        <w:rPr>
          <w:rFonts w:ascii="Times New Roman" w:hAnsi="Times New Roman" w:cs="Times New Roman"/>
          <w:sz w:val="24"/>
          <w:szCs w:val="24"/>
        </w:rPr>
        <w:t xml:space="preserve"> [</w:t>
      </w:r>
      <w:r w:rsidR="00916819" w:rsidRPr="00EE7E69">
        <w:rPr>
          <w:rFonts w:ascii="Times New Roman" w:hAnsi="Times New Roman" w:cs="Times New Roman"/>
          <w:sz w:val="24"/>
          <w:szCs w:val="24"/>
        </w:rPr>
        <w:t>EID</w:t>
      </w:r>
      <w:r w:rsidR="00EE7E69">
        <w:rPr>
          <w:rFonts w:ascii="Times New Roman" w:hAnsi="Times New Roman" w:cs="Times New Roman"/>
          <w:sz w:val="24"/>
          <w:szCs w:val="24"/>
        </w:rPr>
        <w:t xml:space="preserve"> </w:t>
      </w:r>
      <w:r w:rsidR="00916819" w:rsidRPr="00EE7E69">
        <w:rPr>
          <w:rFonts w:ascii="Times New Roman" w:hAnsi="Times New Roman" w:cs="Times New Roman"/>
          <w:sz w:val="24"/>
          <w:szCs w:val="24"/>
        </w:rPr>
        <w:t>07</w:t>
      </w:r>
      <w:r w:rsidR="005B2DFF" w:rsidRPr="00EE7E69">
        <w:rPr>
          <w:rFonts w:ascii="Times New Roman" w:hAnsi="Times New Roman" w:cs="Times New Roman"/>
          <w:sz w:val="24"/>
          <w:szCs w:val="24"/>
        </w:rPr>
        <w:t>]</w:t>
      </w:r>
      <w:r w:rsidR="005100D2" w:rsidRPr="00EE7E69">
        <w:rPr>
          <w:rFonts w:ascii="Times New Roman" w:hAnsi="Times New Roman" w:cs="Times New Roman"/>
          <w:sz w:val="24"/>
          <w:szCs w:val="24"/>
        </w:rPr>
        <w:t>).</w:t>
      </w:r>
      <w:r w:rsidR="00157E1C" w:rsidRPr="00565698">
        <w:rPr>
          <w:rFonts w:ascii="Times New Roman" w:hAnsi="Times New Roman" w:cs="Times New Roman"/>
          <w:sz w:val="24"/>
          <w:szCs w:val="24"/>
        </w:rPr>
        <w:t xml:space="preserve"> </w:t>
      </w:r>
    </w:p>
    <w:p w14:paraId="664D40A2" w14:textId="221E2D50" w:rsidR="003215AF" w:rsidRPr="00D41B25" w:rsidRDefault="003215AF" w:rsidP="00BD08B4">
      <w:pPr>
        <w:rPr>
          <w:rFonts w:ascii="Times New Roman" w:hAnsi="Times New Roman" w:cs="Times New Roman"/>
          <w:sz w:val="24"/>
          <w:szCs w:val="24"/>
        </w:rPr>
      </w:pPr>
      <w:r w:rsidRPr="0065269F">
        <w:rPr>
          <w:rFonts w:ascii="Times New Roman" w:eastAsia="Times New Roman" w:hAnsi="Times New Roman" w:cs="Times New Roman"/>
          <w:sz w:val="24"/>
          <w:szCs w:val="24"/>
        </w:rPr>
        <w:t>Where the offal from the c</w:t>
      </w:r>
      <w:r w:rsidR="00E96062" w:rsidRPr="00565698">
        <w:rPr>
          <w:rFonts w:ascii="Times New Roman" w:eastAsia="Times New Roman" w:hAnsi="Times New Roman" w:cs="Times New Roman"/>
          <w:sz w:val="24"/>
          <w:szCs w:val="24"/>
        </w:rPr>
        <w:t>onsumer’s</w:t>
      </w:r>
      <w:r w:rsidRPr="0065269F">
        <w:rPr>
          <w:rFonts w:ascii="Times New Roman" w:eastAsia="Times New Roman" w:hAnsi="Times New Roman" w:cs="Times New Roman"/>
          <w:sz w:val="24"/>
          <w:szCs w:val="24"/>
        </w:rPr>
        <w:t xml:space="preserve"> Qurbani </w:t>
      </w:r>
      <w:r w:rsidRPr="00565698">
        <w:rPr>
          <w:rFonts w:ascii="Times New Roman" w:eastAsia="Times New Roman" w:hAnsi="Times New Roman" w:cs="Times New Roman"/>
          <w:sz w:val="24"/>
          <w:szCs w:val="24"/>
        </w:rPr>
        <w:t xml:space="preserve">carcase </w:t>
      </w:r>
      <w:r w:rsidRPr="0065269F">
        <w:rPr>
          <w:rFonts w:ascii="Times New Roman" w:eastAsia="Times New Roman" w:hAnsi="Times New Roman" w:cs="Times New Roman"/>
          <w:sz w:val="24"/>
          <w:szCs w:val="24"/>
        </w:rPr>
        <w:t>has been rejected during post-mortem inspection, the</w:t>
      </w:r>
      <w:r w:rsidR="00264A3C" w:rsidRPr="00565698">
        <w:rPr>
          <w:rFonts w:ascii="Times New Roman" w:eastAsia="Times New Roman" w:hAnsi="Times New Roman" w:cs="Times New Roman"/>
          <w:sz w:val="24"/>
          <w:szCs w:val="24"/>
        </w:rPr>
        <w:t xml:space="preserve"> consumer </w:t>
      </w:r>
      <w:r w:rsidR="00E52A99">
        <w:rPr>
          <w:rFonts w:ascii="Times New Roman" w:eastAsia="Times New Roman" w:hAnsi="Times New Roman" w:cs="Times New Roman"/>
          <w:sz w:val="24"/>
          <w:szCs w:val="24"/>
        </w:rPr>
        <w:t>will</w:t>
      </w:r>
      <w:r w:rsidRPr="0065269F">
        <w:rPr>
          <w:rFonts w:ascii="Times New Roman" w:eastAsia="Times New Roman" w:hAnsi="Times New Roman" w:cs="Times New Roman"/>
          <w:sz w:val="24"/>
          <w:szCs w:val="24"/>
        </w:rPr>
        <w:t xml:space="preserve"> be supplied an alternative fully chilled offal.</w:t>
      </w:r>
    </w:p>
    <w:p w14:paraId="0C70A333" w14:textId="015F9D0C" w:rsidR="00E52A99" w:rsidRDefault="00E52A99" w:rsidP="00EB2805">
      <w:pPr>
        <w:spacing w:line="360" w:lineRule="auto"/>
        <w:jc w:val="both"/>
        <w:rPr>
          <w:rFonts w:ascii="Times New Roman" w:hAnsi="Times New Roman" w:cs="Times New Roman"/>
          <w:b/>
          <w:sz w:val="28"/>
          <w:szCs w:val="28"/>
        </w:rPr>
      </w:pPr>
      <w:r>
        <w:rPr>
          <w:rFonts w:ascii="Times New Roman" w:hAnsi="Times New Roman" w:cs="Times New Roman"/>
          <w:b/>
          <w:sz w:val="28"/>
          <w:szCs w:val="28"/>
        </w:rPr>
        <w:t>Record</w:t>
      </w:r>
      <w:r w:rsidR="005B2DFF">
        <w:rPr>
          <w:rFonts w:ascii="Times New Roman" w:hAnsi="Times New Roman" w:cs="Times New Roman"/>
          <w:b/>
          <w:sz w:val="28"/>
          <w:szCs w:val="28"/>
        </w:rPr>
        <w:t xml:space="preserve"> Keeping</w:t>
      </w:r>
    </w:p>
    <w:p w14:paraId="0144DFA9" w14:textId="01AC7572" w:rsidR="00E52A99" w:rsidRDefault="00E52A99" w:rsidP="00D14C11">
      <w:pPr>
        <w:spacing w:line="360" w:lineRule="auto"/>
        <w:jc w:val="both"/>
        <w:rPr>
          <w:rFonts w:ascii="Times New Roman" w:hAnsi="Times New Roman" w:cs="Times New Roman"/>
          <w:b/>
          <w:sz w:val="28"/>
          <w:szCs w:val="28"/>
        </w:rPr>
      </w:pPr>
      <w:r>
        <w:rPr>
          <w:rFonts w:ascii="Times New Roman" w:hAnsi="Times New Roman" w:cs="Times New Roman"/>
          <w:sz w:val="24"/>
          <w:szCs w:val="24"/>
        </w:rPr>
        <w:t>Abattoirs must ensure that clear records and traceability is maintained for these purchases</w:t>
      </w:r>
      <w:r w:rsidR="005B2DFF">
        <w:rPr>
          <w:rFonts w:ascii="Times New Roman" w:hAnsi="Times New Roman" w:cs="Times New Roman"/>
          <w:sz w:val="24"/>
          <w:szCs w:val="24"/>
        </w:rPr>
        <w:t>. This information will be held in addition to the requirements of the QOP</w:t>
      </w:r>
      <w:r w:rsidR="00D14C11">
        <w:rPr>
          <w:rFonts w:ascii="Times New Roman" w:hAnsi="Times New Roman" w:cs="Times New Roman"/>
          <w:sz w:val="24"/>
          <w:szCs w:val="24"/>
        </w:rPr>
        <w:t>.</w:t>
      </w:r>
      <w:r w:rsidR="005B2DFF">
        <w:rPr>
          <w:rFonts w:ascii="Times New Roman" w:hAnsi="Times New Roman" w:cs="Times New Roman"/>
          <w:sz w:val="24"/>
          <w:szCs w:val="24"/>
        </w:rPr>
        <w:t xml:space="preserve"> </w:t>
      </w:r>
    </w:p>
    <w:p w14:paraId="14E1BCE2" w14:textId="58319598" w:rsidR="00D41B25" w:rsidRPr="00EB2805" w:rsidRDefault="00D41B25" w:rsidP="00EB2805">
      <w:pPr>
        <w:spacing w:line="360" w:lineRule="auto"/>
        <w:jc w:val="both"/>
        <w:rPr>
          <w:rFonts w:ascii="Times New Roman" w:hAnsi="Times New Roman" w:cs="Times New Roman"/>
          <w:b/>
          <w:sz w:val="28"/>
          <w:szCs w:val="28"/>
        </w:rPr>
      </w:pPr>
      <w:r w:rsidRPr="00EB2805">
        <w:rPr>
          <w:rFonts w:ascii="Times New Roman" w:hAnsi="Times New Roman" w:cs="Times New Roman"/>
          <w:b/>
          <w:sz w:val="28"/>
          <w:szCs w:val="28"/>
        </w:rPr>
        <w:t>Chilling</w:t>
      </w:r>
    </w:p>
    <w:p w14:paraId="4DEF84E0" w14:textId="1F80AF15" w:rsidR="00DB269A" w:rsidRDefault="00DB269A" w:rsidP="00495D4A">
      <w:pPr>
        <w:pStyle w:val="ListParagraph"/>
        <w:spacing w:line="360" w:lineRule="auto"/>
        <w:ind w:left="0"/>
        <w:jc w:val="both"/>
        <w:rPr>
          <w:rFonts w:ascii="Times New Roman" w:hAnsi="Times New Roman" w:cs="Times New Roman"/>
          <w:sz w:val="24"/>
          <w:szCs w:val="24"/>
        </w:rPr>
      </w:pPr>
      <w:r w:rsidRPr="00DB269A">
        <w:rPr>
          <w:rFonts w:ascii="Times New Roman" w:hAnsi="Times New Roman" w:cs="Times New Roman"/>
          <w:sz w:val="24"/>
          <w:szCs w:val="24"/>
        </w:rPr>
        <w:t>Cook and consume such offal as soon as possible and follow good kitchen hygiene practices when handling this product. Prior to cooking ensure you keep your offal in the coolest part of your fridge (below 5°C) until you are ready to cook it. It must then be cooked thoroughly to ensure that all microorganisms are killed. It is recommended that the offal is consumed within 24 hours from the time it leaves the abattoir and, unless you intend to do this, you will be able to ask for fully chilled offal from the abattoir.</w:t>
      </w:r>
    </w:p>
    <w:p w14:paraId="3317E885" w14:textId="68CAFA41" w:rsidR="003E241C" w:rsidRPr="00BD08B4" w:rsidRDefault="00D41B25" w:rsidP="00EB2805">
      <w:pPr>
        <w:pStyle w:val="ListParagraph"/>
        <w:numPr>
          <w:ilvl w:val="0"/>
          <w:numId w:val="1"/>
        </w:numPr>
        <w:spacing w:line="360" w:lineRule="auto"/>
        <w:jc w:val="both"/>
        <w:rPr>
          <w:rFonts w:ascii="Times New Roman" w:hAnsi="Times New Roman" w:cs="Times New Roman"/>
          <w:sz w:val="24"/>
          <w:szCs w:val="24"/>
        </w:rPr>
      </w:pPr>
      <w:r w:rsidRPr="00565698">
        <w:rPr>
          <w:rFonts w:ascii="Times New Roman" w:hAnsi="Times New Roman" w:cs="Times New Roman"/>
          <w:sz w:val="24"/>
          <w:szCs w:val="24"/>
        </w:rPr>
        <w:lastRenderedPageBreak/>
        <w:t xml:space="preserve">Offal must be </w:t>
      </w:r>
      <w:r w:rsidR="00E52A99">
        <w:rPr>
          <w:rFonts w:ascii="Times New Roman" w:hAnsi="Times New Roman" w:cs="Times New Roman"/>
          <w:sz w:val="24"/>
          <w:szCs w:val="24"/>
        </w:rPr>
        <w:t xml:space="preserve">actively </w:t>
      </w:r>
      <w:r w:rsidRPr="00565698">
        <w:rPr>
          <w:rFonts w:ascii="Times New Roman" w:hAnsi="Times New Roman" w:cs="Times New Roman"/>
          <w:sz w:val="24"/>
          <w:szCs w:val="24"/>
        </w:rPr>
        <w:t xml:space="preserve">chilled for a minimum of 30 minutes before </w:t>
      </w:r>
      <w:r w:rsidR="005100D2" w:rsidRPr="00565698">
        <w:rPr>
          <w:rFonts w:ascii="Times New Roman" w:hAnsi="Times New Roman" w:cs="Times New Roman"/>
          <w:sz w:val="24"/>
          <w:szCs w:val="24"/>
        </w:rPr>
        <w:t>collection by</w:t>
      </w:r>
      <w:r w:rsidRPr="00565698">
        <w:rPr>
          <w:rFonts w:ascii="Times New Roman" w:hAnsi="Times New Roman" w:cs="Times New Roman"/>
          <w:sz w:val="24"/>
          <w:szCs w:val="24"/>
        </w:rPr>
        <w:t xml:space="preserve"> the consumer</w:t>
      </w:r>
      <w:r w:rsidR="00FD142C">
        <w:rPr>
          <w:rFonts w:ascii="Times New Roman" w:hAnsi="Times New Roman" w:cs="Times New Roman"/>
          <w:sz w:val="24"/>
          <w:szCs w:val="24"/>
        </w:rPr>
        <w:t>, and a record maintained of the temperature achieved.</w:t>
      </w:r>
    </w:p>
    <w:p w14:paraId="373FF58F" w14:textId="0DE14F04" w:rsidR="00D41B25" w:rsidRPr="00BD08B4" w:rsidRDefault="00D41B25" w:rsidP="00EB2805">
      <w:pPr>
        <w:pStyle w:val="ListParagraph"/>
        <w:numPr>
          <w:ilvl w:val="0"/>
          <w:numId w:val="1"/>
        </w:numPr>
        <w:spacing w:line="360" w:lineRule="auto"/>
        <w:jc w:val="both"/>
        <w:rPr>
          <w:rFonts w:ascii="Times New Roman" w:hAnsi="Times New Roman" w:cs="Times New Roman"/>
          <w:sz w:val="24"/>
          <w:szCs w:val="24"/>
        </w:rPr>
      </w:pPr>
      <w:r w:rsidRPr="00565698">
        <w:rPr>
          <w:rFonts w:ascii="Times New Roman" w:hAnsi="Times New Roman" w:cs="Times New Roman"/>
          <w:sz w:val="24"/>
          <w:szCs w:val="24"/>
        </w:rPr>
        <w:t xml:space="preserve">To </w:t>
      </w:r>
      <w:r w:rsidR="00DA3FCA" w:rsidRPr="00565698">
        <w:rPr>
          <w:rFonts w:ascii="Times New Roman" w:hAnsi="Times New Roman" w:cs="Times New Roman"/>
          <w:sz w:val="24"/>
          <w:szCs w:val="24"/>
        </w:rPr>
        <w:t>ensure</w:t>
      </w:r>
      <w:r w:rsidRPr="00565698">
        <w:rPr>
          <w:rFonts w:ascii="Times New Roman" w:hAnsi="Times New Roman" w:cs="Times New Roman"/>
          <w:sz w:val="24"/>
          <w:szCs w:val="24"/>
        </w:rPr>
        <w:t xml:space="preserve"> effective chilling, </w:t>
      </w:r>
      <w:r w:rsidR="00DA3FCA" w:rsidRPr="00565698">
        <w:rPr>
          <w:rFonts w:ascii="Times New Roman" w:hAnsi="Times New Roman" w:cs="Times New Roman"/>
          <w:sz w:val="24"/>
          <w:szCs w:val="24"/>
        </w:rPr>
        <w:t xml:space="preserve">the </w:t>
      </w:r>
      <w:r w:rsidRPr="00565698">
        <w:rPr>
          <w:rFonts w:ascii="Times New Roman" w:hAnsi="Times New Roman" w:cs="Times New Roman"/>
          <w:sz w:val="24"/>
          <w:szCs w:val="24"/>
        </w:rPr>
        <w:t xml:space="preserve">offal must not be placed in the </w:t>
      </w:r>
      <w:r w:rsidR="00DA3FCA" w:rsidRPr="00565698">
        <w:rPr>
          <w:rFonts w:ascii="Times New Roman" w:hAnsi="Times New Roman" w:cs="Times New Roman"/>
          <w:sz w:val="24"/>
          <w:szCs w:val="24"/>
        </w:rPr>
        <w:t xml:space="preserve">cavity of the </w:t>
      </w:r>
      <w:r w:rsidRPr="00565698">
        <w:rPr>
          <w:rFonts w:ascii="Times New Roman" w:hAnsi="Times New Roman" w:cs="Times New Roman"/>
          <w:sz w:val="24"/>
          <w:szCs w:val="24"/>
        </w:rPr>
        <w:t>carcas</w:t>
      </w:r>
      <w:r w:rsidR="00623211">
        <w:rPr>
          <w:rFonts w:ascii="Times New Roman" w:hAnsi="Times New Roman" w:cs="Times New Roman"/>
          <w:sz w:val="24"/>
          <w:szCs w:val="24"/>
        </w:rPr>
        <w:t>e</w:t>
      </w:r>
      <w:r w:rsidR="005100D2" w:rsidRPr="00565698">
        <w:rPr>
          <w:rFonts w:ascii="Times New Roman" w:hAnsi="Times New Roman" w:cs="Times New Roman"/>
          <w:sz w:val="24"/>
          <w:szCs w:val="24"/>
        </w:rPr>
        <w:t xml:space="preserve"> as</w:t>
      </w:r>
      <w:r w:rsidRPr="00565698">
        <w:rPr>
          <w:rFonts w:ascii="Times New Roman" w:hAnsi="Times New Roman" w:cs="Times New Roman"/>
          <w:sz w:val="24"/>
          <w:szCs w:val="24"/>
        </w:rPr>
        <w:t xml:space="preserve"> this hinders the chilling process</w:t>
      </w:r>
      <w:r w:rsidR="00E52A99">
        <w:rPr>
          <w:rFonts w:ascii="Times New Roman" w:hAnsi="Times New Roman" w:cs="Times New Roman"/>
          <w:sz w:val="24"/>
          <w:szCs w:val="24"/>
        </w:rPr>
        <w:t xml:space="preserve"> of both the offal and the carcase</w:t>
      </w:r>
      <w:r w:rsidRPr="00BD08B4">
        <w:rPr>
          <w:rFonts w:ascii="Times New Roman" w:hAnsi="Times New Roman" w:cs="Times New Roman"/>
          <w:sz w:val="24"/>
          <w:szCs w:val="24"/>
        </w:rPr>
        <w:t>.</w:t>
      </w:r>
    </w:p>
    <w:p w14:paraId="2BBC2E1E" w14:textId="306FE757" w:rsidR="003E241C" w:rsidRPr="00BD08B4" w:rsidRDefault="005B2DFF" w:rsidP="00EB280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Note: i</w:t>
      </w:r>
      <w:r w:rsidR="00E52A99">
        <w:rPr>
          <w:rFonts w:ascii="Times New Roman" w:hAnsi="Times New Roman" w:cs="Times New Roman"/>
          <w:sz w:val="24"/>
          <w:szCs w:val="24"/>
        </w:rPr>
        <w:t>t is not recommended that this p</w:t>
      </w:r>
      <w:r w:rsidR="003E241C" w:rsidRPr="00BD08B4">
        <w:rPr>
          <w:rFonts w:ascii="Times New Roman" w:hAnsi="Times New Roman" w:cs="Times New Roman"/>
          <w:sz w:val="24"/>
          <w:szCs w:val="24"/>
        </w:rPr>
        <w:t xml:space="preserve">artially chilled offal </w:t>
      </w:r>
      <w:r w:rsidR="00E52A99">
        <w:rPr>
          <w:rFonts w:ascii="Times New Roman" w:hAnsi="Times New Roman" w:cs="Times New Roman"/>
          <w:sz w:val="24"/>
          <w:szCs w:val="24"/>
        </w:rPr>
        <w:t>is</w:t>
      </w:r>
      <w:r w:rsidR="003E241C" w:rsidRPr="00BD08B4">
        <w:rPr>
          <w:rFonts w:ascii="Times New Roman" w:hAnsi="Times New Roman" w:cs="Times New Roman"/>
          <w:sz w:val="24"/>
          <w:szCs w:val="24"/>
        </w:rPr>
        <w:t xml:space="preserve"> </w:t>
      </w:r>
      <w:r w:rsidR="005100D2" w:rsidRPr="00BD08B4">
        <w:rPr>
          <w:rFonts w:ascii="Times New Roman" w:hAnsi="Times New Roman" w:cs="Times New Roman"/>
          <w:sz w:val="24"/>
          <w:szCs w:val="24"/>
        </w:rPr>
        <w:t>transported</w:t>
      </w:r>
      <w:r w:rsidR="003E241C" w:rsidRPr="00BD08B4">
        <w:rPr>
          <w:rFonts w:ascii="Times New Roman" w:hAnsi="Times New Roman" w:cs="Times New Roman"/>
          <w:sz w:val="24"/>
          <w:szCs w:val="24"/>
        </w:rPr>
        <w:t xml:space="preserve"> in a ‘</w:t>
      </w:r>
      <w:r w:rsidR="005100D2" w:rsidRPr="00BD08B4">
        <w:rPr>
          <w:rFonts w:ascii="Times New Roman" w:hAnsi="Times New Roman" w:cs="Times New Roman"/>
          <w:sz w:val="24"/>
          <w:szCs w:val="24"/>
        </w:rPr>
        <w:t xml:space="preserve">cool </w:t>
      </w:r>
      <w:r w:rsidR="003E241C" w:rsidRPr="00BD08B4">
        <w:rPr>
          <w:rFonts w:ascii="Times New Roman" w:hAnsi="Times New Roman" w:cs="Times New Roman"/>
          <w:sz w:val="24"/>
          <w:szCs w:val="24"/>
        </w:rPr>
        <w:t>box’</w:t>
      </w:r>
      <w:r w:rsidR="005100D2" w:rsidRPr="00E52A99">
        <w:rPr>
          <w:rFonts w:ascii="Times New Roman" w:hAnsi="Times New Roman" w:cs="Times New Roman"/>
          <w:sz w:val="24"/>
          <w:szCs w:val="24"/>
        </w:rPr>
        <w:t xml:space="preserve"> </w:t>
      </w:r>
      <w:r w:rsidR="005100D2" w:rsidRPr="00625271">
        <w:rPr>
          <w:rFonts w:ascii="Times New Roman" w:hAnsi="Times New Roman" w:cs="Times New Roman"/>
          <w:sz w:val="24"/>
          <w:szCs w:val="24"/>
        </w:rPr>
        <w:t xml:space="preserve">as this </w:t>
      </w:r>
      <w:r w:rsidR="00E52A99">
        <w:rPr>
          <w:rFonts w:ascii="Times New Roman" w:hAnsi="Times New Roman" w:cs="Times New Roman"/>
          <w:sz w:val="24"/>
          <w:szCs w:val="24"/>
        </w:rPr>
        <w:t xml:space="preserve">would </w:t>
      </w:r>
      <w:r w:rsidR="00E52A99" w:rsidRPr="00625271">
        <w:rPr>
          <w:rFonts w:ascii="Times New Roman" w:hAnsi="Times New Roman" w:cs="Times New Roman"/>
          <w:sz w:val="24"/>
          <w:szCs w:val="24"/>
        </w:rPr>
        <w:t xml:space="preserve">have an insulating effect meaning the offal </w:t>
      </w:r>
      <w:r>
        <w:rPr>
          <w:rFonts w:ascii="Times New Roman" w:hAnsi="Times New Roman" w:cs="Times New Roman"/>
          <w:sz w:val="24"/>
          <w:szCs w:val="24"/>
        </w:rPr>
        <w:t>may</w:t>
      </w:r>
      <w:r w:rsidR="00E52A99" w:rsidRPr="00625271">
        <w:rPr>
          <w:rFonts w:ascii="Times New Roman" w:hAnsi="Times New Roman" w:cs="Times New Roman"/>
          <w:sz w:val="24"/>
          <w:szCs w:val="24"/>
        </w:rPr>
        <w:t xml:space="preserve"> not c</w:t>
      </w:r>
      <w:r w:rsidR="00E52A99">
        <w:rPr>
          <w:rFonts w:ascii="Times New Roman" w:hAnsi="Times New Roman" w:cs="Times New Roman"/>
          <w:sz w:val="24"/>
          <w:szCs w:val="24"/>
        </w:rPr>
        <w:t>ool</w:t>
      </w:r>
      <w:r w:rsidR="00E52A99" w:rsidRPr="00625271">
        <w:rPr>
          <w:rFonts w:ascii="Times New Roman" w:hAnsi="Times New Roman" w:cs="Times New Roman"/>
          <w:sz w:val="24"/>
          <w:szCs w:val="24"/>
        </w:rPr>
        <w:t xml:space="preserve"> down to </w:t>
      </w:r>
      <w:r w:rsidR="00E52A99">
        <w:rPr>
          <w:rFonts w:ascii="Times New Roman" w:hAnsi="Times New Roman" w:cs="Times New Roman"/>
          <w:sz w:val="24"/>
          <w:szCs w:val="24"/>
        </w:rPr>
        <w:t>ambient</w:t>
      </w:r>
      <w:r w:rsidR="00E52A99" w:rsidRPr="000645FE">
        <w:rPr>
          <w:rFonts w:ascii="Times New Roman" w:hAnsi="Times New Roman" w:cs="Times New Roman"/>
          <w:sz w:val="24"/>
          <w:szCs w:val="24"/>
        </w:rPr>
        <w:t xml:space="preserve"> temperature as quickly.</w:t>
      </w:r>
      <w:r w:rsidR="00E52A99">
        <w:rPr>
          <w:rFonts w:ascii="Times New Roman" w:hAnsi="Times New Roman" w:cs="Times New Roman"/>
          <w:sz w:val="24"/>
          <w:szCs w:val="24"/>
        </w:rPr>
        <w:t xml:space="preserve"> This may be mitigated if the ‘cool box’ has active chilling or </w:t>
      </w:r>
      <w:r w:rsidR="00557F48">
        <w:rPr>
          <w:rFonts w:ascii="Times New Roman" w:hAnsi="Times New Roman" w:cs="Times New Roman"/>
          <w:sz w:val="24"/>
          <w:szCs w:val="24"/>
        </w:rPr>
        <w:t>ice and/or fr</w:t>
      </w:r>
      <w:r w:rsidR="00991070">
        <w:rPr>
          <w:rFonts w:ascii="Times New Roman" w:hAnsi="Times New Roman" w:cs="Times New Roman"/>
          <w:sz w:val="24"/>
          <w:szCs w:val="24"/>
        </w:rPr>
        <w:t>eeze packs</w:t>
      </w:r>
      <w:r w:rsidR="0066498E">
        <w:rPr>
          <w:rFonts w:ascii="Times New Roman" w:hAnsi="Times New Roman" w:cs="Times New Roman"/>
          <w:sz w:val="24"/>
          <w:szCs w:val="24"/>
        </w:rPr>
        <w:t>,</w:t>
      </w:r>
      <w:r w:rsidR="00557F48">
        <w:rPr>
          <w:rFonts w:ascii="Times New Roman" w:hAnsi="Times New Roman" w:cs="Times New Roman"/>
          <w:sz w:val="24"/>
          <w:szCs w:val="24"/>
        </w:rPr>
        <w:t xml:space="preserve"> </w:t>
      </w:r>
      <w:r w:rsidR="00E52A99">
        <w:rPr>
          <w:rFonts w:ascii="Times New Roman" w:hAnsi="Times New Roman" w:cs="Times New Roman"/>
          <w:sz w:val="24"/>
          <w:szCs w:val="24"/>
        </w:rPr>
        <w:t xml:space="preserve">but </w:t>
      </w:r>
      <w:r>
        <w:rPr>
          <w:rFonts w:ascii="Times New Roman" w:hAnsi="Times New Roman" w:cs="Times New Roman"/>
          <w:sz w:val="24"/>
          <w:szCs w:val="24"/>
        </w:rPr>
        <w:t>abattoirs</w:t>
      </w:r>
      <w:r w:rsidR="00E52A99">
        <w:rPr>
          <w:rFonts w:ascii="Times New Roman" w:hAnsi="Times New Roman" w:cs="Times New Roman"/>
          <w:sz w:val="24"/>
          <w:szCs w:val="24"/>
        </w:rPr>
        <w:t xml:space="preserve"> and consumers should be aware </w:t>
      </w:r>
      <w:r>
        <w:rPr>
          <w:rFonts w:ascii="Times New Roman" w:hAnsi="Times New Roman" w:cs="Times New Roman"/>
          <w:sz w:val="24"/>
          <w:szCs w:val="24"/>
        </w:rPr>
        <w:t xml:space="preserve">of, and </w:t>
      </w:r>
      <w:r w:rsidR="00E52A99">
        <w:rPr>
          <w:rFonts w:ascii="Times New Roman" w:hAnsi="Times New Roman" w:cs="Times New Roman"/>
          <w:sz w:val="24"/>
          <w:szCs w:val="24"/>
        </w:rPr>
        <w:t>take into consideration</w:t>
      </w:r>
      <w:r>
        <w:rPr>
          <w:rFonts w:ascii="Times New Roman" w:hAnsi="Times New Roman" w:cs="Times New Roman"/>
          <w:sz w:val="24"/>
          <w:szCs w:val="24"/>
        </w:rPr>
        <w:t>,</w:t>
      </w:r>
      <w:r w:rsidR="00E52A99">
        <w:rPr>
          <w:rFonts w:ascii="Times New Roman" w:hAnsi="Times New Roman" w:cs="Times New Roman"/>
          <w:sz w:val="24"/>
          <w:szCs w:val="24"/>
        </w:rPr>
        <w:t xml:space="preserve"> that the chilling time and temperatures achieved will be </w:t>
      </w:r>
      <w:r>
        <w:rPr>
          <w:rFonts w:ascii="Times New Roman" w:hAnsi="Times New Roman" w:cs="Times New Roman"/>
          <w:sz w:val="24"/>
          <w:szCs w:val="24"/>
        </w:rPr>
        <w:t>variable</w:t>
      </w:r>
      <w:r w:rsidR="00E52A99">
        <w:rPr>
          <w:rFonts w:ascii="Times New Roman" w:hAnsi="Times New Roman" w:cs="Times New Roman"/>
          <w:sz w:val="24"/>
          <w:szCs w:val="24"/>
        </w:rPr>
        <w:t>.</w:t>
      </w:r>
    </w:p>
    <w:p w14:paraId="6D41ED18" w14:textId="17A11224" w:rsidR="00F937DE" w:rsidRPr="00F937DE" w:rsidRDefault="005100D2" w:rsidP="00F937DE">
      <w:pPr>
        <w:spacing w:line="360" w:lineRule="auto"/>
        <w:jc w:val="both"/>
        <w:rPr>
          <w:rFonts w:ascii="Times New Roman" w:hAnsi="Times New Roman" w:cs="Times New Roman"/>
          <w:b/>
          <w:sz w:val="28"/>
          <w:szCs w:val="28"/>
        </w:rPr>
      </w:pPr>
      <w:r>
        <w:rPr>
          <w:rFonts w:ascii="Times New Roman" w:hAnsi="Times New Roman" w:cs="Times New Roman"/>
          <w:b/>
          <w:sz w:val="28"/>
          <w:szCs w:val="28"/>
        </w:rPr>
        <w:t>Cross-contamination during customer t</w:t>
      </w:r>
      <w:r w:rsidR="00F937DE" w:rsidRPr="00F937DE">
        <w:rPr>
          <w:rFonts w:ascii="Times New Roman" w:hAnsi="Times New Roman" w:cs="Times New Roman"/>
          <w:b/>
          <w:sz w:val="28"/>
          <w:szCs w:val="28"/>
        </w:rPr>
        <w:t>ransportation</w:t>
      </w:r>
    </w:p>
    <w:p w14:paraId="15319467" w14:textId="0598B82D" w:rsidR="00F937DE" w:rsidRPr="00BD08B4" w:rsidRDefault="00F937DE" w:rsidP="00F937DE">
      <w:pPr>
        <w:spacing w:line="360" w:lineRule="auto"/>
        <w:jc w:val="both"/>
        <w:rPr>
          <w:rFonts w:ascii="Times New Roman" w:hAnsi="Times New Roman" w:cs="Times New Roman"/>
          <w:sz w:val="24"/>
          <w:szCs w:val="24"/>
        </w:rPr>
      </w:pPr>
      <w:r w:rsidRPr="00BD08B4">
        <w:rPr>
          <w:rFonts w:ascii="Times New Roman" w:hAnsi="Times New Roman" w:cs="Times New Roman"/>
          <w:sz w:val="24"/>
          <w:szCs w:val="24"/>
        </w:rPr>
        <w:t>At the time of placing their Qurbani orders, abattoir operators should inform consumers of the risks associated with handling partially chilled offal. Effort must therefore be made to protect the offal from all forms of contamination while in transit</w:t>
      </w:r>
      <w:r w:rsidR="005100D2" w:rsidRPr="00BD08B4">
        <w:rPr>
          <w:rFonts w:ascii="Times New Roman" w:hAnsi="Times New Roman" w:cs="Times New Roman"/>
          <w:sz w:val="24"/>
          <w:szCs w:val="24"/>
        </w:rPr>
        <w:t xml:space="preserve"> e.g. a sealed bag or container</w:t>
      </w:r>
      <w:r w:rsidR="00DD6DC1">
        <w:rPr>
          <w:rFonts w:ascii="Times New Roman" w:hAnsi="Times New Roman" w:cs="Times New Roman"/>
          <w:sz w:val="24"/>
          <w:szCs w:val="24"/>
        </w:rPr>
        <w:t>.</w:t>
      </w:r>
      <w:r w:rsidRPr="00BD08B4">
        <w:rPr>
          <w:rFonts w:ascii="Times New Roman" w:hAnsi="Times New Roman" w:cs="Times New Roman"/>
          <w:sz w:val="24"/>
          <w:szCs w:val="24"/>
        </w:rPr>
        <w:t xml:space="preserve"> </w:t>
      </w:r>
    </w:p>
    <w:sectPr w:rsidR="00F937DE" w:rsidRPr="00BD08B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2F68" w14:textId="77777777" w:rsidR="00595E63" w:rsidRDefault="00595E63" w:rsidP="00787274">
      <w:pPr>
        <w:spacing w:after="0" w:line="240" w:lineRule="auto"/>
      </w:pPr>
      <w:r>
        <w:separator/>
      </w:r>
    </w:p>
  </w:endnote>
  <w:endnote w:type="continuationSeparator" w:id="0">
    <w:p w14:paraId="7470123D" w14:textId="77777777" w:rsidR="00595E63" w:rsidRDefault="00595E63" w:rsidP="00787274">
      <w:pPr>
        <w:spacing w:after="0" w:line="240" w:lineRule="auto"/>
      </w:pPr>
      <w:r>
        <w:continuationSeparator/>
      </w:r>
    </w:p>
  </w:endnote>
  <w:endnote w:type="continuationNotice" w:id="1">
    <w:p w14:paraId="52F3F576" w14:textId="77777777" w:rsidR="00595E63" w:rsidRDefault="0059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19D77" w14:textId="77777777" w:rsidR="00595E63" w:rsidRDefault="00595E63" w:rsidP="00787274">
      <w:pPr>
        <w:spacing w:after="0" w:line="240" w:lineRule="auto"/>
      </w:pPr>
      <w:r>
        <w:separator/>
      </w:r>
    </w:p>
  </w:footnote>
  <w:footnote w:type="continuationSeparator" w:id="0">
    <w:p w14:paraId="23AFA3A8" w14:textId="77777777" w:rsidR="00595E63" w:rsidRDefault="00595E63" w:rsidP="00787274">
      <w:pPr>
        <w:spacing w:after="0" w:line="240" w:lineRule="auto"/>
      </w:pPr>
      <w:r>
        <w:continuationSeparator/>
      </w:r>
    </w:p>
  </w:footnote>
  <w:footnote w:type="continuationNotice" w:id="1">
    <w:p w14:paraId="68B635FA" w14:textId="77777777" w:rsidR="00595E63" w:rsidRDefault="00595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030A" w14:textId="4BBA8987" w:rsidR="00787274" w:rsidRDefault="00787274">
    <w:pPr>
      <w:pStyle w:val="Header"/>
    </w:pPr>
    <w:r>
      <w:t>EID09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A1EB3"/>
    <w:multiLevelType w:val="hybridMultilevel"/>
    <w:tmpl w:val="EC7A8BB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 w15:restartNumberingAfterBreak="0">
    <w:nsid w:val="61B239E2"/>
    <w:multiLevelType w:val="hybridMultilevel"/>
    <w:tmpl w:val="7FB2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63047">
    <w:abstractNumId w:val="1"/>
  </w:num>
  <w:num w:numId="2" w16cid:durableId="202462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27"/>
    <w:rsid w:val="000900B4"/>
    <w:rsid w:val="000F734F"/>
    <w:rsid w:val="00157E1C"/>
    <w:rsid w:val="00233FEE"/>
    <w:rsid w:val="00264A3C"/>
    <w:rsid w:val="0032038F"/>
    <w:rsid w:val="003215AF"/>
    <w:rsid w:val="0033067F"/>
    <w:rsid w:val="003323C5"/>
    <w:rsid w:val="003E241C"/>
    <w:rsid w:val="003F236B"/>
    <w:rsid w:val="003F55C4"/>
    <w:rsid w:val="00440CDA"/>
    <w:rsid w:val="00495D4A"/>
    <w:rsid w:val="00506397"/>
    <w:rsid w:val="005100D2"/>
    <w:rsid w:val="00544A01"/>
    <w:rsid w:val="00557F48"/>
    <w:rsid w:val="00565698"/>
    <w:rsid w:val="005726A0"/>
    <w:rsid w:val="00575F98"/>
    <w:rsid w:val="00595E63"/>
    <w:rsid w:val="005B2DFF"/>
    <w:rsid w:val="00623211"/>
    <w:rsid w:val="00625271"/>
    <w:rsid w:val="0065269F"/>
    <w:rsid w:val="0066498E"/>
    <w:rsid w:val="00787274"/>
    <w:rsid w:val="00821E40"/>
    <w:rsid w:val="00822A98"/>
    <w:rsid w:val="008E3493"/>
    <w:rsid w:val="008F1CE9"/>
    <w:rsid w:val="009033AE"/>
    <w:rsid w:val="009107BF"/>
    <w:rsid w:val="00916819"/>
    <w:rsid w:val="00974D0A"/>
    <w:rsid w:val="00991070"/>
    <w:rsid w:val="00A252A2"/>
    <w:rsid w:val="00AA6726"/>
    <w:rsid w:val="00AE16E0"/>
    <w:rsid w:val="00AF72CA"/>
    <w:rsid w:val="00B12C12"/>
    <w:rsid w:val="00B21FA8"/>
    <w:rsid w:val="00B37A10"/>
    <w:rsid w:val="00BB25A7"/>
    <w:rsid w:val="00BD08B4"/>
    <w:rsid w:val="00C200F6"/>
    <w:rsid w:val="00C365D7"/>
    <w:rsid w:val="00C93784"/>
    <w:rsid w:val="00D04F06"/>
    <w:rsid w:val="00D14C11"/>
    <w:rsid w:val="00D41B25"/>
    <w:rsid w:val="00DA3FCA"/>
    <w:rsid w:val="00DB269A"/>
    <w:rsid w:val="00DD6DC1"/>
    <w:rsid w:val="00E52A99"/>
    <w:rsid w:val="00E96062"/>
    <w:rsid w:val="00EB2805"/>
    <w:rsid w:val="00EE7E69"/>
    <w:rsid w:val="00F04015"/>
    <w:rsid w:val="00F937DE"/>
    <w:rsid w:val="00FB2227"/>
    <w:rsid w:val="00FB7FD1"/>
    <w:rsid w:val="00FC7B8E"/>
    <w:rsid w:val="00FD14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1710"/>
  <w15:chartTrackingRefBased/>
  <w15:docId w15:val="{6C0CFAD3-8232-4AFD-9FAA-C23E3D67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41C"/>
    <w:pPr>
      <w:ind w:left="720"/>
      <w:contextualSpacing/>
    </w:pPr>
  </w:style>
  <w:style w:type="paragraph" w:styleId="BalloonText">
    <w:name w:val="Balloon Text"/>
    <w:basedOn w:val="Normal"/>
    <w:link w:val="BalloonTextChar"/>
    <w:uiPriority w:val="99"/>
    <w:semiHidden/>
    <w:unhideWhenUsed/>
    <w:rsid w:val="0015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1C"/>
    <w:rPr>
      <w:rFonts w:ascii="Segoe UI" w:hAnsi="Segoe UI" w:cs="Segoe UI"/>
      <w:sz w:val="18"/>
      <w:szCs w:val="18"/>
    </w:rPr>
  </w:style>
  <w:style w:type="character" w:styleId="CommentReference">
    <w:name w:val="annotation reference"/>
    <w:basedOn w:val="DefaultParagraphFont"/>
    <w:uiPriority w:val="99"/>
    <w:semiHidden/>
    <w:unhideWhenUsed/>
    <w:rsid w:val="00440CDA"/>
    <w:rPr>
      <w:sz w:val="16"/>
      <w:szCs w:val="16"/>
    </w:rPr>
  </w:style>
  <w:style w:type="paragraph" w:styleId="CommentText">
    <w:name w:val="annotation text"/>
    <w:basedOn w:val="Normal"/>
    <w:link w:val="CommentTextChar"/>
    <w:uiPriority w:val="99"/>
    <w:unhideWhenUsed/>
    <w:rsid w:val="00440CDA"/>
    <w:pPr>
      <w:spacing w:line="240" w:lineRule="auto"/>
    </w:pPr>
    <w:rPr>
      <w:sz w:val="20"/>
      <w:szCs w:val="20"/>
    </w:rPr>
  </w:style>
  <w:style w:type="character" w:customStyle="1" w:styleId="CommentTextChar">
    <w:name w:val="Comment Text Char"/>
    <w:basedOn w:val="DefaultParagraphFont"/>
    <w:link w:val="CommentText"/>
    <w:uiPriority w:val="99"/>
    <w:rsid w:val="00440CDA"/>
    <w:rPr>
      <w:sz w:val="20"/>
      <w:szCs w:val="20"/>
    </w:rPr>
  </w:style>
  <w:style w:type="paragraph" w:styleId="CommentSubject">
    <w:name w:val="annotation subject"/>
    <w:basedOn w:val="CommentText"/>
    <w:next w:val="CommentText"/>
    <w:link w:val="CommentSubjectChar"/>
    <w:uiPriority w:val="99"/>
    <w:semiHidden/>
    <w:unhideWhenUsed/>
    <w:rsid w:val="00440CDA"/>
    <w:rPr>
      <w:b/>
      <w:bCs/>
    </w:rPr>
  </w:style>
  <w:style w:type="character" w:customStyle="1" w:styleId="CommentSubjectChar">
    <w:name w:val="Comment Subject Char"/>
    <w:basedOn w:val="CommentTextChar"/>
    <w:link w:val="CommentSubject"/>
    <w:uiPriority w:val="99"/>
    <w:semiHidden/>
    <w:rsid w:val="00440CDA"/>
    <w:rPr>
      <w:b/>
      <w:bCs/>
      <w:sz w:val="20"/>
      <w:szCs w:val="20"/>
    </w:rPr>
  </w:style>
  <w:style w:type="paragraph" w:styleId="Header">
    <w:name w:val="header"/>
    <w:basedOn w:val="Normal"/>
    <w:link w:val="HeaderChar"/>
    <w:uiPriority w:val="99"/>
    <w:unhideWhenUsed/>
    <w:rsid w:val="00787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74"/>
  </w:style>
  <w:style w:type="paragraph" w:styleId="Footer">
    <w:name w:val="footer"/>
    <w:basedOn w:val="Normal"/>
    <w:link w:val="FooterChar"/>
    <w:uiPriority w:val="99"/>
    <w:unhideWhenUsed/>
    <w:rsid w:val="00787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74"/>
  </w:style>
  <w:style w:type="paragraph" w:styleId="Revision">
    <w:name w:val="Revision"/>
    <w:hidden/>
    <w:uiPriority w:val="99"/>
    <w:semiHidden/>
    <w:rsid w:val="0032038F"/>
    <w:pPr>
      <w:spacing w:after="0" w:line="240" w:lineRule="auto"/>
    </w:pPr>
  </w:style>
  <w:style w:type="character" w:styleId="Hyperlink">
    <w:name w:val="Hyperlink"/>
    <w:basedOn w:val="DefaultParagraphFont"/>
    <w:uiPriority w:val="99"/>
    <w:unhideWhenUsed/>
    <w:rsid w:val="00575F98"/>
    <w:rPr>
      <w:color w:val="0563C1" w:themeColor="hyperlink"/>
      <w:u w:val="single"/>
    </w:rPr>
  </w:style>
  <w:style w:type="character" w:styleId="UnresolvedMention">
    <w:name w:val="Unresolved Mention"/>
    <w:basedOn w:val="DefaultParagraphFont"/>
    <w:uiPriority w:val="99"/>
    <w:semiHidden/>
    <w:unhideWhenUsed/>
    <w:rsid w:val="0057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74723b-2b06-41fc-b434-7189b864d6cb">
      <UserInfo>
        <DisplayName>Frances Moreno</DisplayName>
        <AccountId>28</AccountId>
        <AccountType/>
      </UserInfo>
      <UserInfo>
        <DisplayName>Jose Gomez-Luengo</DisplayName>
        <AccountId>27</AccountId>
        <AccountType/>
      </UserInfo>
      <UserInfo>
        <DisplayName>Moira Williams</DisplayName>
        <AccountId>12</AccountId>
        <AccountType/>
      </UserInfo>
      <UserInfo>
        <DisplayName>Paul Stubbington</DisplayName>
        <AccountId>17</AccountId>
        <AccountType/>
      </UserInfo>
    </SharedWithUsers>
    <lcf76f155ced4ddcb4097134ff3c332f xmlns="92a1a880-1870-4dd7-9093-8a71ac6d005e">
      <Terms xmlns="http://schemas.microsoft.com/office/infopath/2007/PartnerControls"/>
    </lcf76f155ced4ddcb4097134ff3c332f>
    <TaxCatchAll xmlns="fcc2d163-a1f2-4a47-92e3-628c6c2cab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93B242AB6AA4EB0107E52DA4D94A6" ma:contentTypeVersion="18" ma:contentTypeDescription="Create a new document." ma:contentTypeScope="" ma:versionID="00474f4064a6faded034a36d975aa5e9">
  <xsd:schema xmlns:xsd="http://www.w3.org/2001/XMLSchema" xmlns:xs="http://www.w3.org/2001/XMLSchema" xmlns:p="http://schemas.microsoft.com/office/2006/metadata/properties" xmlns:ns2="92a1a880-1870-4dd7-9093-8a71ac6d005e" xmlns:ns3="7074723b-2b06-41fc-b434-7189b864d6cb" xmlns:ns4="fcc2d163-a1f2-4a47-92e3-628c6c2cab2b" targetNamespace="http://schemas.microsoft.com/office/2006/metadata/properties" ma:root="true" ma:fieldsID="1de4c38958d4f30977eaeb6244f32712" ns2:_="" ns3:_="" ns4:_="">
    <xsd:import namespace="92a1a880-1870-4dd7-9093-8a71ac6d005e"/>
    <xsd:import namespace="7074723b-2b06-41fc-b434-7189b864d6cb"/>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a880-1870-4dd7-9093-8a71ac6d0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723b-2b06-41fc-b434-7189b864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ddc5d4-f8e1-43ac-b94c-c08d30fe107f}" ma:internalName="TaxCatchAll" ma:showField="CatchAllData" ma:web="7074723b-2b06-41fc-b434-7189b864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6D5C4-53FF-440F-801A-457A4089D3D3}">
  <ds:schemaRefs>
    <ds:schemaRef ds:uri="http://schemas.microsoft.com/sharepoint/v3/contenttype/forms"/>
  </ds:schemaRefs>
</ds:datastoreItem>
</file>

<file path=customXml/itemProps2.xml><?xml version="1.0" encoding="utf-8"?>
<ds:datastoreItem xmlns:ds="http://schemas.openxmlformats.org/officeDocument/2006/customXml" ds:itemID="{1E598103-5FF1-454B-9024-8C9FC53352AE}">
  <ds:schemaRefs>
    <ds:schemaRef ds:uri="http://purl.org/dc/elements/1.1/"/>
    <ds:schemaRef ds:uri="http://www.w3.org/XML/1998/namespace"/>
    <ds:schemaRef ds:uri="http://schemas.microsoft.com/office/2006/documentManagement/types"/>
    <ds:schemaRef ds:uri="7074723b-2b06-41fc-b434-7189b864d6cb"/>
    <ds:schemaRef ds:uri="fcc2d163-a1f2-4a47-92e3-628c6c2cab2b"/>
    <ds:schemaRef ds:uri="http://schemas.microsoft.com/office/infopath/2007/PartnerControls"/>
    <ds:schemaRef ds:uri="http://schemas.openxmlformats.org/package/2006/metadata/core-properties"/>
    <ds:schemaRef ds:uri="http://purl.org/dc/dcmitype/"/>
    <ds:schemaRef ds:uri="92a1a880-1870-4dd7-9093-8a71ac6d005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6CC1A2B-B38A-4FEE-9236-86E6285BB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1a880-1870-4dd7-9093-8a71ac6d005e"/>
    <ds:schemaRef ds:uri="7074723b-2b06-41fc-b434-7189b864d6cb"/>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3358</CharactersWithSpaces>
  <SharedDoc>false</SharedDoc>
  <HLinks>
    <vt:vector size="6" baseType="variant">
      <vt:variant>
        <vt:i4>131089</vt:i4>
      </vt:variant>
      <vt:variant>
        <vt:i4>0</vt:i4>
      </vt:variant>
      <vt:variant>
        <vt:i4>0</vt:i4>
      </vt:variant>
      <vt:variant>
        <vt:i4>5</vt:i4>
      </vt:variant>
      <vt:variant>
        <vt:lpwstr>https://view.officeapps.live.com/op/view.aspx?src=https%3A%2F%2Fprojectblue.blob.core.windows.net%2Fmedia%2FDefault%2FTrade%2FHalal%2FEID09.docx&amp;wdOrigin=BROWSELINK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 Fuseini</dc:creator>
  <cp:keywords/>
  <dc:description/>
  <cp:lastModifiedBy>Eamon Mcandrew</cp:lastModifiedBy>
  <cp:revision>2</cp:revision>
  <dcterms:created xsi:type="dcterms:W3CDTF">2025-05-01T20:09:00Z</dcterms:created>
  <dcterms:modified xsi:type="dcterms:W3CDTF">2025-05-01T20:09:00Z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0x0101000D693B242AB6AA4EB0107E52DA4D94A6</vt:lpwstr>
  </property>
  <property fmtid="{D5CDD505-2E9C-101B-9397-08002B2CF9AE}" pid="3" name="MediaServiceImageTags">
    <vt:lpwstr/>
  </property>
</Properties>
</file>